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6487" w14:textId="77777777" w:rsidR="00E81F78" w:rsidRPr="002577A3" w:rsidRDefault="00E81F78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t xml:space="preserve">Terms of Reference </w:t>
      </w:r>
      <w:r w:rsidR="007B448D">
        <w:rPr>
          <w:rFonts w:ascii="Arial" w:hAnsi="Arial" w:cs="Arial"/>
          <w:b/>
          <w:bCs/>
        </w:rPr>
        <w:t xml:space="preserve">War on Want </w:t>
      </w:r>
      <w:r w:rsidR="00EE5A91" w:rsidRPr="002577A3">
        <w:rPr>
          <w:rFonts w:ascii="Arial" w:hAnsi="Arial" w:cs="Arial"/>
          <w:b/>
          <w:bCs/>
        </w:rPr>
        <w:t xml:space="preserve">Governance Review </w:t>
      </w:r>
    </w:p>
    <w:p w14:paraId="51B94DC2" w14:textId="77777777" w:rsidR="00E81F78" w:rsidRPr="002577A3" w:rsidRDefault="00A84545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t>Introduction</w:t>
      </w:r>
      <w:r w:rsidR="00E81F78" w:rsidRPr="002577A3">
        <w:rPr>
          <w:rFonts w:ascii="Arial" w:hAnsi="Arial" w:cs="Arial"/>
          <w:b/>
          <w:bCs/>
        </w:rPr>
        <w:t xml:space="preserve"> </w:t>
      </w:r>
    </w:p>
    <w:p w14:paraId="4CE8E697" w14:textId="77777777" w:rsidR="00E46208" w:rsidRPr="002577A3" w:rsidRDefault="009A50F1">
      <w:pPr>
        <w:rPr>
          <w:rFonts w:ascii="Arial" w:hAnsi="Arial" w:cs="Arial"/>
        </w:rPr>
      </w:pPr>
      <w:r w:rsidRPr="002577A3">
        <w:rPr>
          <w:rFonts w:ascii="Arial" w:hAnsi="Arial" w:cs="Arial"/>
        </w:rPr>
        <w:t>War on Want is a</w:t>
      </w:r>
      <w:r w:rsidR="002E1634" w:rsidRPr="002577A3">
        <w:rPr>
          <w:rFonts w:ascii="Arial" w:hAnsi="Arial" w:cs="Arial"/>
        </w:rPr>
        <w:t xml:space="preserve"> radical c</w:t>
      </w:r>
      <w:r w:rsidRPr="002577A3">
        <w:rPr>
          <w:rFonts w:ascii="Arial" w:hAnsi="Arial" w:cs="Arial"/>
        </w:rPr>
        <w:t>harity</w:t>
      </w:r>
      <w:r w:rsidR="002E1634" w:rsidRPr="002577A3">
        <w:rPr>
          <w:rFonts w:ascii="Arial" w:hAnsi="Arial" w:cs="Arial"/>
        </w:rPr>
        <w:t xml:space="preserve">, formed over 70 years ago, </w:t>
      </w:r>
      <w:r w:rsidR="00E46208" w:rsidRPr="002577A3">
        <w:rPr>
          <w:rFonts w:ascii="Arial" w:hAnsi="Arial" w:cs="Arial"/>
        </w:rPr>
        <w:t>whos</w:t>
      </w:r>
      <w:r w:rsidR="009C2FC6" w:rsidRPr="002577A3">
        <w:rPr>
          <w:rFonts w:ascii="Arial" w:hAnsi="Arial" w:cs="Arial"/>
        </w:rPr>
        <w:t>e</w:t>
      </w:r>
      <w:r w:rsidR="00E46208" w:rsidRPr="002577A3">
        <w:rPr>
          <w:rFonts w:ascii="Arial" w:hAnsi="Arial" w:cs="Arial"/>
        </w:rPr>
        <w:t xml:space="preserve"> charitable objects are:</w:t>
      </w:r>
    </w:p>
    <w:p w14:paraId="1DE303E7" w14:textId="77777777" w:rsidR="00E46208" w:rsidRPr="002577A3" w:rsidRDefault="00E46208" w:rsidP="00303E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77A3">
        <w:rPr>
          <w:rFonts w:ascii="Arial" w:hAnsi="Arial" w:cs="Arial"/>
        </w:rPr>
        <w:t>To relieve global poverty however caused through working in partnership with people throughout the world.</w:t>
      </w:r>
    </w:p>
    <w:p w14:paraId="29196E9D" w14:textId="77777777" w:rsidR="00E46208" w:rsidRPr="002577A3" w:rsidRDefault="00E46208" w:rsidP="00303ED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To promote human rights </w:t>
      </w:r>
      <w:r w:rsidR="00303EDE" w:rsidRPr="002577A3">
        <w:rPr>
          <w:rFonts w:ascii="Arial" w:hAnsi="Arial" w:cs="Arial"/>
        </w:rPr>
        <w:t>and in particular such human rights which contribute to the relief of global poverty by all or any of the following means:</w:t>
      </w:r>
    </w:p>
    <w:p w14:paraId="4FB551A1" w14:textId="77777777" w:rsidR="00303EDE" w:rsidRPr="002577A3" w:rsidRDefault="00303EDE" w:rsidP="00303EDE">
      <w:pPr>
        <w:ind w:left="720" w:firstLine="720"/>
        <w:rPr>
          <w:rFonts w:ascii="Arial" w:hAnsi="Arial" w:cs="Arial"/>
        </w:rPr>
      </w:pPr>
      <w:r w:rsidRPr="002577A3">
        <w:rPr>
          <w:rFonts w:ascii="Arial" w:hAnsi="Arial" w:cs="Arial"/>
        </w:rPr>
        <w:t>Monitoring abuses of human rights</w:t>
      </w:r>
    </w:p>
    <w:p w14:paraId="7A096A19" w14:textId="77777777" w:rsidR="00303EDE" w:rsidRPr="002577A3" w:rsidRDefault="00303EDE" w:rsidP="00303EDE">
      <w:pPr>
        <w:ind w:left="720" w:firstLine="720"/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Relieving need among victims of human </w:t>
      </w:r>
      <w:r w:rsidR="00621AD8" w:rsidRPr="002577A3">
        <w:rPr>
          <w:rFonts w:ascii="Arial" w:hAnsi="Arial" w:cs="Arial"/>
        </w:rPr>
        <w:t>rights</w:t>
      </w:r>
      <w:r w:rsidRPr="002577A3">
        <w:rPr>
          <w:rFonts w:ascii="Arial" w:hAnsi="Arial" w:cs="Arial"/>
        </w:rPr>
        <w:t xml:space="preserve"> abuse </w:t>
      </w:r>
    </w:p>
    <w:p w14:paraId="56382E67" w14:textId="77777777" w:rsidR="00303EDE" w:rsidRPr="002577A3" w:rsidRDefault="00303EDE" w:rsidP="00303EDE">
      <w:pPr>
        <w:ind w:left="1440"/>
        <w:rPr>
          <w:rFonts w:ascii="Arial" w:hAnsi="Arial" w:cs="Arial"/>
        </w:rPr>
      </w:pPr>
      <w:r w:rsidRPr="002577A3">
        <w:rPr>
          <w:rFonts w:ascii="Arial" w:hAnsi="Arial" w:cs="Arial"/>
        </w:rPr>
        <w:t>Promoting respect for human rights among individuals and corporations and raising awareness of human rights issues</w:t>
      </w:r>
    </w:p>
    <w:p w14:paraId="4458FFDB" w14:textId="77777777" w:rsidR="002916B3" w:rsidRPr="00CC1730" w:rsidRDefault="002916B3" w:rsidP="00CC1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 on Want understands that the root causes of poverty to be political, the result of choices made by governments and corporate </w:t>
      </w:r>
      <w:r w:rsidR="00AE0345">
        <w:rPr>
          <w:rFonts w:ascii="Arial" w:hAnsi="Arial" w:cs="Arial"/>
        </w:rPr>
        <w:t>elites. Our history has also taught us that only by</w:t>
      </w:r>
      <w:r w:rsidR="00303EDE" w:rsidRPr="002577A3">
        <w:rPr>
          <w:rFonts w:ascii="Arial" w:hAnsi="Arial" w:cs="Arial"/>
        </w:rPr>
        <w:t xml:space="preserve"> educati</w:t>
      </w:r>
      <w:r w:rsidR="00AE0345">
        <w:rPr>
          <w:rFonts w:ascii="Arial" w:hAnsi="Arial" w:cs="Arial"/>
        </w:rPr>
        <w:t>ng</w:t>
      </w:r>
      <w:r w:rsidR="00303EDE" w:rsidRPr="002577A3">
        <w:rPr>
          <w:rFonts w:ascii="Arial" w:hAnsi="Arial" w:cs="Arial"/>
        </w:rPr>
        <w:t xml:space="preserve"> the public into the</w:t>
      </w:r>
      <w:r w:rsidR="00AE0345">
        <w:rPr>
          <w:rFonts w:ascii="Arial" w:hAnsi="Arial" w:cs="Arial"/>
        </w:rPr>
        <w:t xml:space="preserve"> root</w:t>
      </w:r>
      <w:r w:rsidR="00303EDE" w:rsidRPr="002577A3">
        <w:rPr>
          <w:rFonts w:ascii="Arial" w:hAnsi="Arial" w:cs="Arial"/>
        </w:rPr>
        <w:t xml:space="preserve"> </w:t>
      </w:r>
      <w:r w:rsidR="00621AD8" w:rsidRPr="002577A3">
        <w:rPr>
          <w:rFonts w:ascii="Arial" w:hAnsi="Arial" w:cs="Arial"/>
        </w:rPr>
        <w:t>cause</w:t>
      </w:r>
      <w:r w:rsidR="00621AD8">
        <w:rPr>
          <w:rFonts w:ascii="Arial" w:hAnsi="Arial" w:cs="Arial"/>
        </w:rPr>
        <w:t>s</w:t>
      </w:r>
      <w:r w:rsidR="00303EDE" w:rsidRPr="002577A3">
        <w:rPr>
          <w:rFonts w:ascii="Arial" w:hAnsi="Arial" w:cs="Arial"/>
        </w:rPr>
        <w:t xml:space="preserve"> of poverty </w:t>
      </w:r>
      <w:r w:rsidR="00F328CB">
        <w:rPr>
          <w:rFonts w:ascii="Arial" w:hAnsi="Arial" w:cs="Arial"/>
        </w:rPr>
        <w:t xml:space="preserve">and the solutions needed, </w:t>
      </w:r>
      <w:r w:rsidR="00AE0345">
        <w:rPr>
          <w:rFonts w:ascii="Arial" w:hAnsi="Arial" w:cs="Arial"/>
        </w:rPr>
        <w:t xml:space="preserve">alongside </w:t>
      </w:r>
      <w:r w:rsidR="00F328CB">
        <w:rPr>
          <w:rFonts w:ascii="Arial" w:hAnsi="Arial" w:cs="Arial"/>
        </w:rPr>
        <w:t xml:space="preserve">them </w:t>
      </w:r>
      <w:r w:rsidR="00AE0345">
        <w:rPr>
          <w:rFonts w:ascii="Arial" w:hAnsi="Arial" w:cs="Arial"/>
        </w:rPr>
        <w:t xml:space="preserve">taking collective action together can we bring about the change needed. </w:t>
      </w:r>
    </w:p>
    <w:p w14:paraId="255C579E" w14:textId="77777777" w:rsidR="00A84545" w:rsidRPr="002577A3" w:rsidRDefault="00F32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 on Want works in the UK and globally with </w:t>
      </w:r>
      <w:r w:rsidR="00CC1730">
        <w:rPr>
          <w:rFonts w:ascii="Arial" w:hAnsi="Arial" w:cs="Arial"/>
        </w:rPr>
        <w:t xml:space="preserve">in partnership with </w:t>
      </w:r>
      <w:r>
        <w:rPr>
          <w:rFonts w:ascii="Arial" w:hAnsi="Arial" w:cs="Arial"/>
        </w:rPr>
        <w:t>t</w:t>
      </w:r>
      <w:r w:rsidR="00B97886" w:rsidRPr="002577A3">
        <w:rPr>
          <w:rFonts w:ascii="Arial" w:hAnsi="Arial" w:cs="Arial"/>
        </w:rPr>
        <w:t xml:space="preserve">rade unions and </w:t>
      </w:r>
      <w:r w:rsidR="00486877" w:rsidRPr="002577A3">
        <w:rPr>
          <w:rFonts w:ascii="Arial" w:hAnsi="Arial" w:cs="Arial"/>
        </w:rPr>
        <w:t xml:space="preserve">grassroots </w:t>
      </w:r>
      <w:r w:rsidR="00B97886" w:rsidRPr="002577A3">
        <w:rPr>
          <w:rFonts w:ascii="Arial" w:hAnsi="Arial" w:cs="Arial"/>
        </w:rPr>
        <w:t xml:space="preserve">social movement groups </w:t>
      </w:r>
      <w:r>
        <w:rPr>
          <w:rFonts w:ascii="Arial" w:hAnsi="Arial" w:cs="Arial"/>
        </w:rPr>
        <w:t>to challenge the structures of poverty and injustice</w:t>
      </w:r>
      <w:r w:rsidR="00B97886" w:rsidRPr="002577A3">
        <w:rPr>
          <w:rFonts w:ascii="Arial" w:hAnsi="Arial" w:cs="Arial"/>
        </w:rPr>
        <w:t>.</w:t>
      </w:r>
      <w:r w:rsidR="009A50F1" w:rsidRPr="002577A3">
        <w:rPr>
          <w:rFonts w:ascii="Arial" w:hAnsi="Arial" w:cs="Arial"/>
        </w:rPr>
        <w:t xml:space="preserve"> </w:t>
      </w:r>
      <w:r w:rsidR="009C2FC6" w:rsidRPr="002577A3">
        <w:rPr>
          <w:rFonts w:ascii="Arial" w:hAnsi="Arial" w:cs="Arial"/>
        </w:rPr>
        <w:t xml:space="preserve">War on Want is a </w:t>
      </w:r>
      <w:r w:rsidR="009C606F" w:rsidRPr="002577A3">
        <w:rPr>
          <w:rFonts w:ascii="Arial" w:hAnsi="Arial" w:cs="Arial"/>
        </w:rPr>
        <w:t>membership-based</w:t>
      </w:r>
      <w:r w:rsidR="009C2FC6" w:rsidRPr="002577A3">
        <w:rPr>
          <w:rFonts w:ascii="Arial" w:hAnsi="Arial" w:cs="Arial"/>
        </w:rPr>
        <w:t xml:space="preserve"> Charity with a memorandum and Articles of Association which historically stem from the formation of the organisation and are geared to membership election of the </w:t>
      </w:r>
      <w:r w:rsidR="009C606F" w:rsidRPr="002577A3">
        <w:rPr>
          <w:rFonts w:ascii="Arial" w:hAnsi="Arial" w:cs="Arial"/>
        </w:rPr>
        <w:t>Co</w:t>
      </w:r>
      <w:r w:rsidR="00C853F2">
        <w:rPr>
          <w:rFonts w:ascii="Arial" w:hAnsi="Arial" w:cs="Arial"/>
        </w:rPr>
        <w:t>uncil</w:t>
      </w:r>
      <w:r w:rsidR="009C606F" w:rsidRPr="002577A3">
        <w:rPr>
          <w:rFonts w:ascii="Arial" w:hAnsi="Arial" w:cs="Arial"/>
        </w:rPr>
        <w:t xml:space="preserve"> of Management (Trustees).</w:t>
      </w:r>
      <w:r w:rsidR="009C2FC6" w:rsidRPr="002577A3">
        <w:rPr>
          <w:rFonts w:ascii="Arial" w:hAnsi="Arial" w:cs="Arial"/>
        </w:rPr>
        <w:t xml:space="preserve"> The C</w:t>
      </w:r>
      <w:r w:rsidR="00C853F2">
        <w:rPr>
          <w:rFonts w:ascii="Arial" w:hAnsi="Arial" w:cs="Arial"/>
        </w:rPr>
        <w:t>ouncil</w:t>
      </w:r>
      <w:r w:rsidR="009C2FC6" w:rsidRPr="002577A3">
        <w:rPr>
          <w:rFonts w:ascii="Arial" w:hAnsi="Arial" w:cs="Arial"/>
        </w:rPr>
        <w:t xml:space="preserve"> of Management (</w:t>
      </w:r>
      <w:proofErr w:type="spellStart"/>
      <w:r w:rsidR="009C606F" w:rsidRPr="002577A3">
        <w:rPr>
          <w:rFonts w:ascii="Arial" w:hAnsi="Arial" w:cs="Arial"/>
        </w:rPr>
        <w:t>CoM</w:t>
      </w:r>
      <w:proofErr w:type="spellEnd"/>
      <w:r w:rsidR="009C2FC6" w:rsidRPr="002577A3">
        <w:rPr>
          <w:rFonts w:ascii="Arial" w:hAnsi="Arial" w:cs="Arial"/>
        </w:rPr>
        <w:t>) are nominated and elected for a period of 3 years with a maximum of two terms, without a break of a year. Th</w:t>
      </w:r>
      <w:r w:rsidR="007D6A6F">
        <w:rPr>
          <w:rFonts w:ascii="Arial" w:hAnsi="Arial" w:cs="Arial"/>
        </w:rPr>
        <w:t xml:space="preserve">e maximum number of trustees is </w:t>
      </w:r>
      <w:r w:rsidR="009C2FC6" w:rsidRPr="002577A3">
        <w:rPr>
          <w:rFonts w:ascii="Arial" w:hAnsi="Arial" w:cs="Arial"/>
        </w:rPr>
        <w:t>12.</w:t>
      </w:r>
    </w:p>
    <w:p w14:paraId="629A00D1" w14:textId="77777777" w:rsidR="00A84545" w:rsidRPr="002577A3" w:rsidRDefault="00A84545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t>Background</w:t>
      </w:r>
    </w:p>
    <w:p w14:paraId="491E4983" w14:textId="77777777" w:rsidR="00E81F78" w:rsidRPr="002577A3" w:rsidRDefault="00E81F78">
      <w:pPr>
        <w:rPr>
          <w:rFonts w:ascii="Arial" w:hAnsi="Arial" w:cs="Arial"/>
        </w:rPr>
      </w:pPr>
      <w:r w:rsidRPr="002577A3">
        <w:rPr>
          <w:rFonts w:ascii="Arial" w:hAnsi="Arial" w:cs="Arial"/>
        </w:rPr>
        <w:t>The Co</w:t>
      </w:r>
      <w:r w:rsidR="00C853F2">
        <w:rPr>
          <w:rFonts w:ascii="Arial" w:hAnsi="Arial" w:cs="Arial"/>
        </w:rPr>
        <w:t>uncil</w:t>
      </w:r>
      <w:r w:rsidRPr="002577A3">
        <w:rPr>
          <w:rFonts w:ascii="Arial" w:hAnsi="Arial" w:cs="Arial"/>
        </w:rPr>
        <w:t xml:space="preserve"> of Manag</w:t>
      </w:r>
      <w:r w:rsidR="009C2FC6" w:rsidRPr="002577A3">
        <w:rPr>
          <w:rFonts w:ascii="Arial" w:hAnsi="Arial" w:cs="Arial"/>
        </w:rPr>
        <w:t>e</w:t>
      </w:r>
      <w:r w:rsidR="00401FD1" w:rsidRPr="002577A3">
        <w:rPr>
          <w:rFonts w:ascii="Arial" w:hAnsi="Arial" w:cs="Arial"/>
        </w:rPr>
        <w:t>m</w:t>
      </w:r>
      <w:r w:rsidRPr="002577A3">
        <w:rPr>
          <w:rFonts w:ascii="Arial" w:hAnsi="Arial" w:cs="Arial"/>
        </w:rPr>
        <w:t>ent of War on Want decided, in 2021, that a Governance Review be undertaken and that the external consultants should lead the review with the assistance of a steering Group made up of members from</w:t>
      </w:r>
      <w:r w:rsidR="00605C09" w:rsidRPr="002577A3">
        <w:rPr>
          <w:rFonts w:ascii="Arial" w:hAnsi="Arial" w:cs="Arial"/>
        </w:rPr>
        <w:t xml:space="preserve"> the Co</w:t>
      </w:r>
      <w:r w:rsidR="00C853F2">
        <w:rPr>
          <w:rFonts w:ascii="Arial" w:hAnsi="Arial" w:cs="Arial"/>
        </w:rPr>
        <w:t>uncil</w:t>
      </w:r>
      <w:r w:rsidR="00605C09" w:rsidRPr="002577A3">
        <w:rPr>
          <w:rFonts w:ascii="Arial" w:hAnsi="Arial" w:cs="Arial"/>
        </w:rPr>
        <w:t xml:space="preserve"> of Management</w:t>
      </w:r>
      <w:r w:rsidRPr="002577A3">
        <w:rPr>
          <w:rFonts w:ascii="Arial" w:hAnsi="Arial" w:cs="Arial"/>
        </w:rPr>
        <w:t xml:space="preserve"> </w:t>
      </w:r>
      <w:r w:rsidR="00017D16" w:rsidRPr="002577A3">
        <w:rPr>
          <w:rFonts w:ascii="Arial" w:hAnsi="Arial" w:cs="Arial"/>
        </w:rPr>
        <w:t>(</w:t>
      </w:r>
      <w:proofErr w:type="spellStart"/>
      <w:r w:rsidRPr="002577A3">
        <w:rPr>
          <w:rFonts w:ascii="Arial" w:hAnsi="Arial" w:cs="Arial"/>
        </w:rPr>
        <w:t>CoM</w:t>
      </w:r>
      <w:proofErr w:type="spellEnd"/>
      <w:r w:rsidR="00017D16" w:rsidRPr="002577A3">
        <w:rPr>
          <w:rFonts w:ascii="Arial" w:hAnsi="Arial" w:cs="Arial"/>
        </w:rPr>
        <w:t>)</w:t>
      </w:r>
      <w:r w:rsidRPr="002577A3">
        <w:rPr>
          <w:rFonts w:ascii="Arial" w:hAnsi="Arial" w:cs="Arial"/>
        </w:rPr>
        <w:t>, Senior Management Team</w:t>
      </w:r>
      <w:r w:rsidR="00426238">
        <w:rPr>
          <w:rFonts w:ascii="Arial" w:hAnsi="Arial" w:cs="Arial"/>
        </w:rPr>
        <w:t xml:space="preserve"> </w:t>
      </w:r>
      <w:r w:rsidR="00017D16" w:rsidRPr="002577A3">
        <w:rPr>
          <w:rFonts w:ascii="Arial" w:hAnsi="Arial" w:cs="Arial"/>
        </w:rPr>
        <w:t>(SMT)</w:t>
      </w:r>
      <w:r w:rsidRPr="002577A3">
        <w:rPr>
          <w:rFonts w:ascii="Arial" w:hAnsi="Arial" w:cs="Arial"/>
        </w:rPr>
        <w:t xml:space="preserve"> and representative</w:t>
      </w:r>
      <w:r w:rsidR="00EE5A91" w:rsidRPr="002577A3">
        <w:rPr>
          <w:rFonts w:ascii="Arial" w:hAnsi="Arial" w:cs="Arial"/>
        </w:rPr>
        <w:t xml:space="preserve">s from </w:t>
      </w:r>
      <w:r w:rsidR="00605C09" w:rsidRPr="002577A3">
        <w:rPr>
          <w:rFonts w:ascii="Arial" w:hAnsi="Arial" w:cs="Arial"/>
        </w:rPr>
        <w:t>s</w:t>
      </w:r>
      <w:r w:rsidR="00EE5A91" w:rsidRPr="002577A3">
        <w:rPr>
          <w:rFonts w:ascii="Arial" w:hAnsi="Arial" w:cs="Arial"/>
        </w:rPr>
        <w:t>taff</w:t>
      </w:r>
      <w:r w:rsidRPr="002577A3">
        <w:rPr>
          <w:rFonts w:ascii="Arial" w:hAnsi="Arial" w:cs="Arial"/>
        </w:rPr>
        <w:t>.</w:t>
      </w:r>
    </w:p>
    <w:p w14:paraId="29F6FC89" w14:textId="77777777" w:rsidR="00A84545" w:rsidRPr="002577A3" w:rsidRDefault="00A84545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t>Project Proposal</w:t>
      </w:r>
    </w:p>
    <w:p w14:paraId="0342D45D" w14:textId="77777777" w:rsidR="00E81F78" w:rsidRPr="002577A3" w:rsidRDefault="00E81F78">
      <w:pPr>
        <w:rPr>
          <w:rFonts w:ascii="Arial" w:hAnsi="Arial" w:cs="Arial"/>
        </w:rPr>
      </w:pPr>
      <w:r w:rsidRPr="002577A3">
        <w:rPr>
          <w:rFonts w:ascii="Arial" w:hAnsi="Arial" w:cs="Arial"/>
        </w:rPr>
        <w:t>The</w:t>
      </w:r>
      <w:r w:rsidR="00A84545" w:rsidRPr="002577A3">
        <w:rPr>
          <w:rFonts w:ascii="Arial" w:hAnsi="Arial" w:cs="Arial"/>
        </w:rPr>
        <w:t xml:space="preserve"> </w:t>
      </w:r>
      <w:r w:rsidR="005B065A" w:rsidRPr="002577A3">
        <w:rPr>
          <w:rFonts w:ascii="Arial" w:hAnsi="Arial" w:cs="Arial"/>
        </w:rPr>
        <w:t>project is</w:t>
      </w:r>
      <w:r w:rsidR="008E439A" w:rsidRPr="002577A3">
        <w:rPr>
          <w:rFonts w:ascii="Arial" w:hAnsi="Arial" w:cs="Arial"/>
        </w:rPr>
        <w:t xml:space="preserve"> </w:t>
      </w:r>
      <w:r w:rsidR="005B065A" w:rsidRPr="002577A3">
        <w:rPr>
          <w:rFonts w:ascii="Arial" w:hAnsi="Arial" w:cs="Arial"/>
        </w:rPr>
        <w:t xml:space="preserve">to undertake a </w:t>
      </w:r>
      <w:r w:rsidR="00A84545" w:rsidRPr="002577A3">
        <w:rPr>
          <w:rFonts w:ascii="Arial" w:hAnsi="Arial" w:cs="Arial"/>
        </w:rPr>
        <w:t>Governance</w:t>
      </w:r>
      <w:r w:rsidRPr="002577A3">
        <w:rPr>
          <w:rFonts w:ascii="Arial" w:hAnsi="Arial" w:cs="Arial"/>
        </w:rPr>
        <w:t xml:space="preserve"> review follow</w:t>
      </w:r>
      <w:r w:rsidR="005B065A" w:rsidRPr="002577A3">
        <w:rPr>
          <w:rFonts w:ascii="Arial" w:hAnsi="Arial" w:cs="Arial"/>
        </w:rPr>
        <w:t xml:space="preserve">ing </w:t>
      </w:r>
      <w:r w:rsidRPr="002577A3">
        <w:rPr>
          <w:rFonts w:ascii="Arial" w:hAnsi="Arial" w:cs="Arial"/>
        </w:rPr>
        <w:t>the 7 key principles of governance outl</w:t>
      </w:r>
      <w:r w:rsidR="00CE5CEE" w:rsidRPr="002577A3">
        <w:rPr>
          <w:rFonts w:ascii="Arial" w:hAnsi="Arial" w:cs="Arial"/>
        </w:rPr>
        <w:t>i</w:t>
      </w:r>
      <w:r w:rsidRPr="002577A3">
        <w:rPr>
          <w:rFonts w:ascii="Arial" w:hAnsi="Arial" w:cs="Arial"/>
        </w:rPr>
        <w:t>ned in the Charities Code of Governance</w:t>
      </w:r>
      <w:r w:rsidR="00CE5CEE" w:rsidRPr="002577A3">
        <w:rPr>
          <w:rFonts w:ascii="Arial" w:hAnsi="Arial" w:cs="Arial"/>
        </w:rPr>
        <w:t>, with particular emphasis on Board Effectiveness</w:t>
      </w:r>
      <w:r w:rsidR="005B065A" w:rsidRPr="002577A3">
        <w:rPr>
          <w:rFonts w:ascii="Arial" w:hAnsi="Arial" w:cs="Arial"/>
        </w:rPr>
        <w:t>,</w:t>
      </w:r>
      <w:r w:rsidR="00CE5CEE" w:rsidRPr="002577A3">
        <w:rPr>
          <w:rFonts w:ascii="Arial" w:hAnsi="Arial" w:cs="Arial"/>
        </w:rPr>
        <w:t xml:space="preserve"> Accountability</w:t>
      </w:r>
      <w:r w:rsidR="00A84545" w:rsidRPr="002577A3">
        <w:rPr>
          <w:rFonts w:ascii="Arial" w:hAnsi="Arial" w:cs="Arial"/>
        </w:rPr>
        <w:t xml:space="preserve"> and Diversity</w:t>
      </w:r>
      <w:r w:rsidR="005B065A" w:rsidRPr="002577A3">
        <w:rPr>
          <w:rFonts w:ascii="Arial" w:hAnsi="Arial" w:cs="Arial"/>
        </w:rPr>
        <w:t xml:space="preserve"> and Inclusion</w:t>
      </w:r>
      <w:r w:rsidR="00CE5CEE" w:rsidRPr="002577A3">
        <w:rPr>
          <w:rFonts w:ascii="Arial" w:hAnsi="Arial" w:cs="Arial"/>
        </w:rPr>
        <w:t>.</w:t>
      </w:r>
      <w:r w:rsidR="003C53FC" w:rsidRPr="002577A3">
        <w:rPr>
          <w:rFonts w:ascii="Arial" w:hAnsi="Arial" w:cs="Arial"/>
        </w:rPr>
        <w:t xml:space="preserve"> The aim of the review is to identify </w:t>
      </w:r>
      <w:r w:rsidR="00605C09" w:rsidRPr="002577A3">
        <w:rPr>
          <w:rFonts w:ascii="Arial" w:hAnsi="Arial" w:cs="Arial"/>
        </w:rPr>
        <w:t xml:space="preserve">strengths and weaknesses of the current governance arrangements and </w:t>
      </w:r>
      <w:r w:rsidR="003C53FC" w:rsidRPr="002577A3">
        <w:rPr>
          <w:rFonts w:ascii="Arial" w:hAnsi="Arial" w:cs="Arial"/>
        </w:rPr>
        <w:t xml:space="preserve">how </w:t>
      </w:r>
      <w:r w:rsidR="00605C09" w:rsidRPr="002577A3">
        <w:rPr>
          <w:rFonts w:ascii="Arial" w:hAnsi="Arial" w:cs="Arial"/>
        </w:rPr>
        <w:t xml:space="preserve">these </w:t>
      </w:r>
      <w:r w:rsidR="003C53FC" w:rsidRPr="002577A3">
        <w:rPr>
          <w:rFonts w:ascii="Arial" w:hAnsi="Arial" w:cs="Arial"/>
        </w:rPr>
        <w:t>can</w:t>
      </w:r>
      <w:r w:rsidR="00605C09" w:rsidRPr="002577A3">
        <w:rPr>
          <w:rFonts w:ascii="Arial" w:hAnsi="Arial" w:cs="Arial"/>
        </w:rPr>
        <w:t xml:space="preserve"> be </w:t>
      </w:r>
      <w:r w:rsidR="003C53FC" w:rsidRPr="002577A3">
        <w:rPr>
          <w:rFonts w:ascii="Arial" w:hAnsi="Arial" w:cs="Arial"/>
        </w:rPr>
        <w:t>strengthen</w:t>
      </w:r>
      <w:r w:rsidR="00605C09" w:rsidRPr="002577A3">
        <w:rPr>
          <w:rFonts w:ascii="Arial" w:hAnsi="Arial" w:cs="Arial"/>
        </w:rPr>
        <w:t>ed.</w:t>
      </w:r>
    </w:p>
    <w:p w14:paraId="35D996ED" w14:textId="77777777" w:rsidR="002577A3" w:rsidRPr="002577A3" w:rsidRDefault="002E1634">
      <w:pPr>
        <w:rPr>
          <w:rFonts w:ascii="Arial" w:hAnsi="Arial" w:cs="Arial"/>
        </w:rPr>
      </w:pPr>
      <w:r w:rsidRPr="002577A3">
        <w:rPr>
          <w:rFonts w:ascii="Arial" w:hAnsi="Arial" w:cs="Arial"/>
        </w:rPr>
        <w:t>The review must also look at the Articles of Association and Memorandum</w:t>
      </w:r>
      <w:r w:rsidR="005B065A" w:rsidRPr="002577A3">
        <w:rPr>
          <w:rFonts w:ascii="Arial" w:hAnsi="Arial" w:cs="Arial"/>
        </w:rPr>
        <w:t xml:space="preserve"> to ensu</w:t>
      </w:r>
      <w:r w:rsidRPr="002577A3">
        <w:rPr>
          <w:rFonts w:ascii="Arial" w:hAnsi="Arial" w:cs="Arial"/>
        </w:rPr>
        <w:t>re</w:t>
      </w:r>
      <w:r w:rsidR="003C53FC" w:rsidRPr="002577A3">
        <w:rPr>
          <w:rFonts w:ascii="Arial" w:hAnsi="Arial" w:cs="Arial"/>
        </w:rPr>
        <w:t xml:space="preserve"> they are </w:t>
      </w:r>
      <w:r w:rsidR="005B065A" w:rsidRPr="002577A3">
        <w:rPr>
          <w:rFonts w:ascii="Arial" w:hAnsi="Arial" w:cs="Arial"/>
        </w:rPr>
        <w:t xml:space="preserve">in line with </w:t>
      </w:r>
      <w:r w:rsidR="003C53FC" w:rsidRPr="002577A3">
        <w:rPr>
          <w:rFonts w:ascii="Arial" w:hAnsi="Arial" w:cs="Arial"/>
        </w:rPr>
        <w:t xml:space="preserve">our </w:t>
      </w:r>
      <w:r w:rsidR="005B065A" w:rsidRPr="002577A3">
        <w:rPr>
          <w:rFonts w:ascii="Arial" w:hAnsi="Arial" w:cs="Arial"/>
        </w:rPr>
        <w:t>legal requirements and make recommendations on</w:t>
      </w:r>
      <w:r w:rsidR="008E439A" w:rsidRPr="002577A3">
        <w:rPr>
          <w:rFonts w:ascii="Arial" w:hAnsi="Arial" w:cs="Arial"/>
        </w:rPr>
        <w:t xml:space="preserve"> any</w:t>
      </w:r>
      <w:r w:rsidR="005B065A" w:rsidRPr="002577A3">
        <w:rPr>
          <w:rFonts w:ascii="Arial" w:hAnsi="Arial" w:cs="Arial"/>
        </w:rPr>
        <w:t xml:space="preserve"> proposals for change, </w:t>
      </w:r>
      <w:proofErr w:type="gramStart"/>
      <w:r w:rsidR="005B065A" w:rsidRPr="002577A3">
        <w:rPr>
          <w:rFonts w:ascii="Arial" w:hAnsi="Arial" w:cs="Arial"/>
        </w:rPr>
        <w:t>taking into account</w:t>
      </w:r>
      <w:proofErr w:type="gramEnd"/>
      <w:r w:rsidR="005B065A" w:rsidRPr="002577A3">
        <w:rPr>
          <w:rFonts w:ascii="Arial" w:hAnsi="Arial" w:cs="Arial"/>
        </w:rPr>
        <w:t xml:space="preserve"> that the Charity remains a </w:t>
      </w:r>
      <w:r w:rsidR="00605C09" w:rsidRPr="002577A3">
        <w:rPr>
          <w:rFonts w:ascii="Arial" w:hAnsi="Arial" w:cs="Arial"/>
        </w:rPr>
        <w:t>membership-based</w:t>
      </w:r>
      <w:r w:rsidR="005B065A" w:rsidRPr="002577A3">
        <w:rPr>
          <w:rFonts w:ascii="Arial" w:hAnsi="Arial" w:cs="Arial"/>
        </w:rPr>
        <w:t xml:space="preserve"> charity with strong ethos of democratic participation in electing Committee of Management</w:t>
      </w:r>
      <w:r w:rsidR="003C53FC" w:rsidRPr="002577A3">
        <w:rPr>
          <w:rFonts w:ascii="Arial" w:hAnsi="Arial" w:cs="Arial"/>
        </w:rPr>
        <w:t xml:space="preserve">, balancing this with the need to ensure that our Trustees have the necessary skills, expertise and experience to </w:t>
      </w:r>
      <w:r w:rsidR="00896818" w:rsidRPr="002577A3">
        <w:rPr>
          <w:rFonts w:ascii="Arial" w:hAnsi="Arial" w:cs="Arial"/>
        </w:rPr>
        <w:t xml:space="preserve">manage the Charity. </w:t>
      </w:r>
    </w:p>
    <w:p w14:paraId="777FE334" w14:textId="77777777" w:rsidR="00C853F2" w:rsidRDefault="00C853F2">
      <w:pPr>
        <w:rPr>
          <w:rFonts w:ascii="Arial" w:hAnsi="Arial" w:cs="Arial"/>
          <w:b/>
          <w:bCs/>
        </w:rPr>
      </w:pPr>
    </w:p>
    <w:p w14:paraId="003C4252" w14:textId="77777777" w:rsidR="00C853F2" w:rsidRDefault="00C853F2">
      <w:pPr>
        <w:rPr>
          <w:rFonts w:ascii="Arial" w:hAnsi="Arial" w:cs="Arial"/>
          <w:b/>
          <w:bCs/>
        </w:rPr>
      </w:pPr>
    </w:p>
    <w:p w14:paraId="22C90428" w14:textId="77777777" w:rsidR="008E439A" w:rsidRPr="002577A3" w:rsidRDefault="008E439A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lastRenderedPageBreak/>
        <w:t>Methodology and Outputs</w:t>
      </w:r>
    </w:p>
    <w:p w14:paraId="14B12723" w14:textId="77777777" w:rsidR="008E439A" w:rsidRPr="002577A3" w:rsidRDefault="008E439A">
      <w:pPr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The consultant will be responsible for the design and implementation of the </w:t>
      </w:r>
      <w:r w:rsidR="00773CF9" w:rsidRPr="002577A3">
        <w:rPr>
          <w:rFonts w:ascii="Arial" w:hAnsi="Arial" w:cs="Arial"/>
        </w:rPr>
        <w:t xml:space="preserve">project according to this methodology and reporting to the Steering Group. </w:t>
      </w:r>
    </w:p>
    <w:p w14:paraId="6B3718D8" w14:textId="77777777" w:rsidR="00773CF9" w:rsidRPr="002577A3" w:rsidRDefault="00773CF9">
      <w:pPr>
        <w:rPr>
          <w:rFonts w:ascii="Arial" w:hAnsi="Arial" w:cs="Arial"/>
        </w:rPr>
      </w:pPr>
      <w:r w:rsidRPr="002577A3">
        <w:rPr>
          <w:rFonts w:ascii="Arial" w:hAnsi="Arial" w:cs="Arial"/>
        </w:rPr>
        <w:t>The consultant to develop and draw up:</w:t>
      </w:r>
    </w:p>
    <w:p w14:paraId="3BC0F9F9" w14:textId="77777777" w:rsidR="00773CF9" w:rsidRPr="002577A3" w:rsidRDefault="00773CF9">
      <w:pPr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Initial online questionnaire survey based on the Charities Governance code to be sent to </w:t>
      </w:r>
      <w:proofErr w:type="spellStart"/>
      <w:r w:rsidRPr="002577A3">
        <w:rPr>
          <w:rFonts w:ascii="Arial" w:hAnsi="Arial" w:cs="Arial"/>
        </w:rPr>
        <w:t>CoM</w:t>
      </w:r>
      <w:proofErr w:type="spellEnd"/>
      <w:r w:rsidRPr="002577A3">
        <w:rPr>
          <w:rFonts w:ascii="Arial" w:hAnsi="Arial" w:cs="Arial"/>
        </w:rPr>
        <w:t xml:space="preserve">, SMT and a list of key staff, as provided by War on Want. </w:t>
      </w:r>
    </w:p>
    <w:p w14:paraId="7542A7AF" w14:textId="77777777" w:rsidR="00E14447" w:rsidRPr="002577A3" w:rsidRDefault="00E14447">
      <w:pPr>
        <w:rPr>
          <w:rFonts w:ascii="Arial" w:hAnsi="Arial" w:cs="Arial"/>
        </w:rPr>
      </w:pPr>
      <w:r w:rsidRPr="002577A3">
        <w:rPr>
          <w:rFonts w:ascii="Arial" w:hAnsi="Arial" w:cs="Arial"/>
        </w:rPr>
        <w:t>Review the Articles of Association to ensure that they meet the legal requirements</w:t>
      </w:r>
    </w:p>
    <w:p w14:paraId="1927E9CD" w14:textId="77777777" w:rsidR="00773CF9" w:rsidRPr="002577A3" w:rsidRDefault="00773CF9">
      <w:pPr>
        <w:rPr>
          <w:rFonts w:ascii="Arial" w:hAnsi="Arial" w:cs="Arial"/>
        </w:rPr>
      </w:pPr>
      <w:r w:rsidRPr="002577A3">
        <w:rPr>
          <w:rFonts w:ascii="Arial" w:hAnsi="Arial" w:cs="Arial"/>
        </w:rPr>
        <w:t>Analysis of the survey results, and</w:t>
      </w:r>
      <w:r w:rsidR="00E14447" w:rsidRPr="002577A3">
        <w:rPr>
          <w:rFonts w:ascii="Arial" w:hAnsi="Arial" w:cs="Arial"/>
        </w:rPr>
        <w:t xml:space="preserve"> review of Articles of Association and</w:t>
      </w:r>
      <w:r w:rsidR="00B000A0">
        <w:rPr>
          <w:rFonts w:ascii="Arial" w:hAnsi="Arial" w:cs="Arial"/>
        </w:rPr>
        <w:t xml:space="preserve">, </w:t>
      </w:r>
      <w:r w:rsidRPr="002577A3">
        <w:rPr>
          <w:rFonts w:ascii="Arial" w:hAnsi="Arial" w:cs="Arial"/>
        </w:rPr>
        <w:t>based on these results</w:t>
      </w:r>
      <w:r w:rsidR="00486877" w:rsidRPr="002577A3">
        <w:rPr>
          <w:rFonts w:ascii="Arial" w:hAnsi="Arial" w:cs="Arial"/>
        </w:rPr>
        <w:t xml:space="preserve">, to report to the Steering Group with </w:t>
      </w:r>
      <w:r w:rsidRPr="002577A3">
        <w:rPr>
          <w:rFonts w:ascii="Arial" w:hAnsi="Arial" w:cs="Arial"/>
        </w:rPr>
        <w:t>design</w:t>
      </w:r>
      <w:r w:rsidR="00486877" w:rsidRPr="002577A3">
        <w:rPr>
          <w:rFonts w:ascii="Arial" w:hAnsi="Arial" w:cs="Arial"/>
        </w:rPr>
        <w:t xml:space="preserve"> proposals to </w:t>
      </w:r>
      <w:r w:rsidRPr="002577A3">
        <w:rPr>
          <w:rFonts w:ascii="Arial" w:hAnsi="Arial" w:cs="Arial"/>
        </w:rPr>
        <w:t xml:space="preserve">deliver a </w:t>
      </w:r>
      <w:r w:rsidR="00F23B8E" w:rsidRPr="002577A3">
        <w:rPr>
          <w:rFonts w:ascii="Arial" w:hAnsi="Arial" w:cs="Arial"/>
        </w:rPr>
        <w:t xml:space="preserve">day </w:t>
      </w:r>
      <w:r w:rsidRPr="002577A3">
        <w:rPr>
          <w:rFonts w:ascii="Arial" w:hAnsi="Arial" w:cs="Arial"/>
        </w:rPr>
        <w:t>worksho</w:t>
      </w:r>
      <w:r w:rsidR="00F23B8E" w:rsidRPr="002577A3">
        <w:rPr>
          <w:rFonts w:ascii="Arial" w:hAnsi="Arial" w:cs="Arial"/>
        </w:rPr>
        <w:t xml:space="preserve">p </w:t>
      </w:r>
      <w:r w:rsidR="00486877" w:rsidRPr="002577A3">
        <w:rPr>
          <w:rFonts w:ascii="Arial" w:hAnsi="Arial" w:cs="Arial"/>
        </w:rPr>
        <w:t xml:space="preserve">with </w:t>
      </w:r>
      <w:proofErr w:type="spellStart"/>
      <w:r w:rsidR="00486877" w:rsidRPr="002577A3">
        <w:rPr>
          <w:rFonts w:ascii="Arial" w:hAnsi="Arial" w:cs="Arial"/>
        </w:rPr>
        <w:t>CoM</w:t>
      </w:r>
      <w:proofErr w:type="spellEnd"/>
      <w:r w:rsidR="00486877" w:rsidRPr="002577A3">
        <w:rPr>
          <w:rFonts w:ascii="Arial" w:hAnsi="Arial" w:cs="Arial"/>
        </w:rPr>
        <w:t xml:space="preserve">, SMT and selection of staff (names to be provided by War on Want) </w:t>
      </w:r>
    </w:p>
    <w:p w14:paraId="2B410F74" w14:textId="77777777" w:rsidR="00F219CA" w:rsidRPr="002577A3" w:rsidRDefault="00E14447">
      <w:pPr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To deliver the workshop and to present a final briefing presentation to the </w:t>
      </w:r>
      <w:proofErr w:type="spellStart"/>
      <w:r w:rsidRPr="002577A3">
        <w:rPr>
          <w:rFonts w:ascii="Arial" w:hAnsi="Arial" w:cs="Arial"/>
        </w:rPr>
        <w:t>CoM</w:t>
      </w:r>
      <w:proofErr w:type="spellEnd"/>
      <w:r w:rsidRPr="002577A3">
        <w:rPr>
          <w:rFonts w:ascii="Arial" w:hAnsi="Arial" w:cs="Arial"/>
        </w:rPr>
        <w:t xml:space="preserve"> with any key recommendations</w:t>
      </w:r>
      <w:r w:rsidR="00E316E5" w:rsidRPr="002577A3">
        <w:rPr>
          <w:rFonts w:ascii="Arial" w:hAnsi="Arial" w:cs="Arial"/>
        </w:rPr>
        <w:t xml:space="preserve"> to strengthen the support and governance arrangements of the Charity</w:t>
      </w:r>
      <w:r w:rsidR="008124BD" w:rsidRPr="002577A3">
        <w:rPr>
          <w:rFonts w:ascii="Arial" w:hAnsi="Arial" w:cs="Arial"/>
        </w:rPr>
        <w:t xml:space="preserve"> and any recommended changes to the Articles of Association</w:t>
      </w:r>
      <w:r w:rsidR="00E316E5" w:rsidRPr="002577A3">
        <w:rPr>
          <w:rFonts w:ascii="Arial" w:hAnsi="Arial" w:cs="Arial"/>
        </w:rPr>
        <w:t>.</w:t>
      </w:r>
    </w:p>
    <w:p w14:paraId="79FA8E88" w14:textId="77777777" w:rsidR="000302D0" w:rsidRPr="002577A3" w:rsidRDefault="000302D0">
      <w:pPr>
        <w:rPr>
          <w:rFonts w:ascii="Arial" w:hAnsi="Arial" w:cs="Arial"/>
        </w:rPr>
      </w:pPr>
      <w:r w:rsidRPr="002577A3">
        <w:rPr>
          <w:rFonts w:ascii="Arial" w:hAnsi="Arial" w:cs="Arial"/>
        </w:rPr>
        <w:t>Regular check in calls for planning and updates to be confirmed with consultant.</w:t>
      </w:r>
    </w:p>
    <w:p w14:paraId="1C3AFCDB" w14:textId="77777777" w:rsidR="007F0D0D" w:rsidRPr="002577A3" w:rsidRDefault="000302D0">
      <w:pPr>
        <w:rPr>
          <w:rFonts w:ascii="Arial" w:hAnsi="Arial" w:cs="Arial"/>
          <w:b/>
          <w:bCs/>
        </w:rPr>
      </w:pPr>
      <w:r w:rsidRPr="002577A3">
        <w:rPr>
          <w:rFonts w:ascii="Arial" w:hAnsi="Arial" w:cs="Arial"/>
          <w:b/>
          <w:bCs/>
        </w:rPr>
        <w:t>Timeline and Budget</w:t>
      </w:r>
      <w:r w:rsidR="00E316E5" w:rsidRPr="002577A3">
        <w:rPr>
          <w:rFonts w:ascii="Arial" w:hAnsi="Arial" w:cs="Arial"/>
          <w:b/>
          <w:bCs/>
        </w:rPr>
        <w:t xml:space="preserve"> </w:t>
      </w:r>
    </w:p>
    <w:p w14:paraId="1E03245E" w14:textId="77777777" w:rsidR="00A84545" w:rsidRPr="002577A3" w:rsidRDefault="00556EC5">
      <w:pPr>
        <w:rPr>
          <w:rFonts w:ascii="Arial" w:hAnsi="Arial" w:cs="Arial"/>
        </w:rPr>
      </w:pPr>
      <w:r w:rsidRPr="002577A3">
        <w:rPr>
          <w:rFonts w:ascii="Arial" w:hAnsi="Arial" w:cs="Arial"/>
        </w:rPr>
        <w:t>To start as soon as possible and report back in 12 weeks from Project start</w:t>
      </w:r>
    </w:p>
    <w:p w14:paraId="7996F692" w14:textId="77777777" w:rsidR="003A4B3A" w:rsidRPr="002577A3" w:rsidRDefault="008D07F3">
      <w:pPr>
        <w:rPr>
          <w:rFonts w:ascii="Arial" w:hAnsi="Arial" w:cs="Arial"/>
        </w:rPr>
      </w:pPr>
      <w:r w:rsidRPr="002577A3">
        <w:rPr>
          <w:rFonts w:ascii="Arial" w:hAnsi="Arial" w:cs="Arial"/>
        </w:rPr>
        <w:t>The budget for this work will not exceed £</w:t>
      </w:r>
      <w:r w:rsidR="007D6A6F">
        <w:rPr>
          <w:rFonts w:ascii="Arial" w:hAnsi="Arial" w:cs="Arial"/>
        </w:rPr>
        <w:t>6</w:t>
      </w:r>
      <w:r w:rsidR="007B448D">
        <w:rPr>
          <w:rFonts w:ascii="Arial" w:hAnsi="Arial" w:cs="Arial"/>
        </w:rPr>
        <w:t>,000 excluding</w:t>
      </w:r>
      <w:r w:rsidR="002267AE" w:rsidRPr="002577A3">
        <w:rPr>
          <w:rFonts w:ascii="Arial" w:hAnsi="Arial" w:cs="Arial"/>
        </w:rPr>
        <w:t xml:space="preserve"> </w:t>
      </w:r>
      <w:proofErr w:type="gramStart"/>
      <w:r w:rsidR="002267AE" w:rsidRPr="002577A3">
        <w:rPr>
          <w:rFonts w:ascii="Arial" w:hAnsi="Arial" w:cs="Arial"/>
        </w:rPr>
        <w:t>VAT, and</w:t>
      </w:r>
      <w:proofErr w:type="gramEnd"/>
      <w:r w:rsidR="002267AE" w:rsidRPr="002577A3">
        <w:rPr>
          <w:rFonts w:ascii="Arial" w:hAnsi="Arial" w:cs="Arial"/>
        </w:rPr>
        <w:t xml:space="preserve"> included a</w:t>
      </w:r>
      <w:r w:rsidR="007B448D">
        <w:rPr>
          <w:rFonts w:ascii="Arial" w:hAnsi="Arial" w:cs="Arial"/>
        </w:rPr>
        <w:t>ll related costs and expenses.</w:t>
      </w:r>
    </w:p>
    <w:p w14:paraId="2F7E49BC" w14:textId="77777777" w:rsidR="00F27CDF" w:rsidRPr="002577A3" w:rsidRDefault="00F27CDF" w:rsidP="00F27CDF">
      <w:pPr>
        <w:rPr>
          <w:rFonts w:ascii="Arial" w:hAnsi="Arial" w:cs="Arial"/>
        </w:rPr>
      </w:pPr>
      <w:r w:rsidRPr="002577A3">
        <w:rPr>
          <w:rFonts w:ascii="Arial" w:hAnsi="Arial" w:cs="Arial"/>
        </w:rPr>
        <w:t>War on Want is inviting applications with CV and a covering letter briefly outlining skills and experiences in the following:</w:t>
      </w:r>
    </w:p>
    <w:p w14:paraId="1ADF6D2B" w14:textId="77777777" w:rsidR="00F27CDF" w:rsidRPr="002577A3" w:rsidRDefault="00F27CDF" w:rsidP="00F27C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Previous relevant consultancy experience, especially of </w:t>
      </w:r>
      <w:r w:rsidR="008E439A" w:rsidRPr="002577A3">
        <w:rPr>
          <w:rFonts w:ascii="Arial" w:hAnsi="Arial" w:cs="Arial"/>
        </w:rPr>
        <w:t>designing online questionnaire surveys and interviews and developing content and successfully runni</w:t>
      </w:r>
      <w:r w:rsidR="00C853F2">
        <w:rPr>
          <w:rFonts w:ascii="Arial" w:hAnsi="Arial" w:cs="Arial"/>
        </w:rPr>
        <w:t>n</w:t>
      </w:r>
      <w:r w:rsidR="008E439A" w:rsidRPr="002577A3">
        <w:rPr>
          <w:rFonts w:ascii="Arial" w:hAnsi="Arial" w:cs="Arial"/>
        </w:rPr>
        <w:t xml:space="preserve">g workshops/awayday sessions on governance issues. </w:t>
      </w:r>
    </w:p>
    <w:p w14:paraId="086BC31F" w14:textId="77777777" w:rsidR="00F27CDF" w:rsidRPr="002577A3" w:rsidRDefault="00F27CDF" w:rsidP="00F27C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7A3">
        <w:rPr>
          <w:rFonts w:ascii="Arial" w:hAnsi="Arial" w:cs="Arial"/>
        </w:rPr>
        <w:t>Knowledge of and experience of working on charity governance issues, and of charities legal frameworks.</w:t>
      </w:r>
    </w:p>
    <w:p w14:paraId="29292E17" w14:textId="77777777" w:rsidR="00F27CDF" w:rsidRPr="002577A3" w:rsidRDefault="00F27CDF" w:rsidP="00F27C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577A3">
        <w:rPr>
          <w:rFonts w:ascii="Arial" w:hAnsi="Arial" w:cs="Arial"/>
        </w:rPr>
        <w:t>Experience of working with democratic membership charities.</w:t>
      </w:r>
    </w:p>
    <w:p w14:paraId="2BD9FA2E" w14:textId="77777777" w:rsidR="00F27CDF" w:rsidRPr="002577A3" w:rsidRDefault="00F27CDF" w:rsidP="00F27CDF">
      <w:pPr>
        <w:rPr>
          <w:rFonts w:ascii="Arial" w:hAnsi="Arial" w:cs="Arial"/>
        </w:rPr>
      </w:pPr>
    </w:p>
    <w:p w14:paraId="645F77AC" w14:textId="77777777" w:rsidR="00F27CDF" w:rsidRPr="002577A3" w:rsidRDefault="00F27CDF" w:rsidP="00F27CDF">
      <w:pPr>
        <w:rPr>
          <w:rFonts w:ascii="Arial" w:hAnsi="Arial" w:cs="Arial"/>
        </w:rPr>
      </w:pPr>
      <w:r w:rsidRPr="002577A3">
        <w:rPr>
          <w:rFonts w:ascii="Arial" w:hAnsi="Arial" w:cs="Arial"/>
        </w:rPr>
        <w:t xml:space="preserve">Please also include a draft work-plan with timelines to indicate when you would be available to start the project, </w:t>
      </w:r>
      <w:r w:rsidR="007B448D">
        <w:rPr>
          <w:rFonts w:ascii="Arial" w:hAnsi="Arial" w:cs="Arial"/>
        </w:rPr>
        <w:t xml:space="preserve">key milestones, </w:t>
      </w:r>
      <w:r w:rsidRPr="002577A3">
        <w:rPr>
          <w:rFonts w:ascii="Arial" w:hAnsi="Arial" w:cs="Arial"/>
        </w:rPr>
        <w:t xml:space="preserve">and suggested allocation of days to tasks. </w:t>
      </w:r>
    </w:p>
    <w:p w14:paraId="3D7EEDD5" w14:textId="47FCC1CB" w:rsidR="00F27CDF" w:rsidRPr="002577A3" w:rsidRDefault="00F27CDF">
      <w:pPr>
        <w:rPr>
          <w:rFonts w:ascii="Arial" w:hAnsi="Arial" w:cs="Arial"/>
        </w:rPr>
      </w:pPr>
      <w:r w:rsidRPr="002577A3">
        <w:rPr>
          <w:rFonts w:ascii="Arial" w:hAnsi="Arial" w:cs="Arial"/>
        </w:rPr>
        <w:t>For further information or to apply, email:</w:t>
      </w:r>
      <w:r w:rsidR="00D77346">
        <w:rPr>
          <w:rFonts w:ascii="Arial" w:hAnsi="Arial" w:cs="Arial"/>
        </w:rPr>
        <w:t xml:space="preserve"> </w:t>
      </w:r>
      <w:r w:rsidR="006843F4">
        <w:rPr>
          <w:rFonts w:ascii="Arial" w:hAnsi="Arial" w:cs="Arial"/>
        </w:rPr>
        <w:t>applications</w:t>
      </w:r>
      <w:r w:rsidR="00D77346">
        <w:rPr>
          <w:rFonts w:ascii="Arial" w:hAnsi="Arial" w:cs="Arial"/>
        </w:rPr>
        <w:t>@waronwant.org</w:t>
      </w:r>
    </w:p>
    <w:p w14:paraId="04D79344" w14:textId="77777777" w:rsidR="004C26C0" w:rsidRDefault="004C26C0">
      <w:pPr>
        <w:rPr>
          <w:rFonts w:ascii="Arial" w:hAnsi="Arial" w:cs="Arial"/>
        </w:rPr>
      </w:pPr>
    </w:p>
    <w:sectPr w:rsidR="004C26C0" w:rsidSect="00E8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FF"/>
    <w:multiLevelType w:val="hybridMultilevel"/>
    <w:tmpl w:val="B2FE5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F87"/>
    <w:multiLevelType w:val="hybridMultilevel"/>
    <w:tmpl w:val="8E586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2D9"/>
    <w:multiLevelType w:val="hybridMultilevel"/>
    <w:tmpl w:val="B50E877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CB6597C"/>
    <w:multiLevelType w:val="hybridMultilevel"/>
    <w:tmpl w:val="7940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96103">
    <w:abstractNumId w:val="1"/>
  </w:num>
  <w:num w:numId="2" w16cid:durableId="1753892374">
    <w:abstractNumId w:val="2"/>
  </w:num>
  <w:num w:numId="3" w16cid:durableId="1163353292">
    <w:abstractNumId w:val="3"/>
  </w:num>
  <w:num w:numId="4" w16cid:durableId="64084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78"/>
    <w:rsid w:val="00017D16"/>
    <w:rsid w:val="000302D0"/>
    <w:rsid w:val="002267AE"/>
    <w:rsid w:val="002577A3"/>
    <w:rsid w:val="00280EA6"/>
    <w:rsid w:val="002916B3"/>
    <w:rsid w:val="002E1634"/>
    <w:rsid w:val="00303EDE"/>
    <w:rsid w:val="00367C8A"/>
    <w:rsid w:val="003A4B3A"/>
    <w:rsid w:val="003A7365"/>
    <w:rsid w:val="003C53FC"/>
    <w:rsid w:val="00401FD1"/>
    <w:rsid w:val="00426238"/>
    <w:rsid w:val="00486877"/>
    <w:rsid w:val="004C26C0"/>
    <w:rsid w:val="00530667"/>
    <w:rsid w:val="00556EC5"/>
    <w:rsid w:val="005B065A"/>
    <w:rsid w:val="00605C09"/>
    <w:rsid w:val="00606588"/>
    <w:rsid w:val="00621AD8"/>
    <w:rsid w:val="00670706"/>
    <w:rsid w:val="006843F4"/>
    <w:rsid w:val="006A33F6"/>
    <w:rsid w:val="00773CF9"/>
    <w:rsid w:val="007B448D"/>
    <w:rsid w:val="007D6A6F"/>
    <w:rsid w:val="007F0D0D"/>
    <w:rsid w:val="008124BD"/>
    <w:rsid w:val="00896818"/>
    <w:rsid w:val="008D07F3"/>
    <w:rsid w:val="008E439A"/>
    <w:rsid w:val="00936652"/>
    <w:rsid w:val="009A50F1"/>
    <w:rsid w:val="009C2FC6"/>
    <w:rsid w:val="009C606F"/>
    <w:rsid w:val="00A84545"/>
    <w:rsid w:val="00AE0345"/>
    <w:rsid w:val="00AE6A24"/>
    <w:rsid w:val="00B000A0"/>
    <w:rsid w:val="00B97886"/>
    <w:rsid w:val="00C853F2"/>
    <w:rsid w:val="00CC1730"/>
    <w:rsid w:val="00CE2ED8"/>
    <w:rsid w:val="00CE5CEE"/>
    <w:rsid w:val="00D77346"/>
    <w:rsid w:val="00E14447"/>
    <w:rsid w:val="00E316E5"/>
    <w:rsid w:val="00E46208"/>
    <w:rsid w:val="00E81F78"/>
    <w:rsid w:val="00E84318"/>
    <w:rsid w:val="00EE5A91"/>
    <w:rsid w:val="00F219CA"/>
    <w:rsid w:val="00F23B8E"/>
    <w:rsid w:val="00F27CDF"/>
    <w:rsid w:val="00F3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047B"/>
  <w15:docId w15:val="{139E6ECC-6CB2-480C-96A8-6139ABF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8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6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1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E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4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8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3665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36652"/>
    <w:rPr>
      <w:color w:val="993366"/>
      <w:u w:val="single"/>
    </w:rPr>
  </w:style>
  <w:style w:type="paragraph" w:customStyle="1" w:styleId="font5">
    <w:name w:val="font5"/>
    <w:basedOn w:val="Normal"/>
    <w:rsid w:val="00936652"/>
    <w:pPr>
      <w:spacing w:beforeLines="1" w:afterLines="1" w:line="240" w:lineRule="auto"/>
    </w:pPr>
    <w:rPr>
      <w:rFonts w:ascii="Verdana" w:hAnsi="Verdana"/>
      <w:sz w:val="16"/>
      <w:szCs w:val="16"/>
    </w:rPr>
  </w:style>
  <w:style w:type="paragraph" w:customStyle="1" w:styleId="xl25">
    <w:name w:val="xl25"/>
    <w:basedOn w:val="Normal"/>
    <w:rsid w:val="00936652"/>
    <w:pPr>
      <w:spacing w:beforeLines="1" w:afterLines="1" w:line="240" w:lineRule="auto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O'Hare</dc:creator>
  <cp:keywords/>
  <dc:description/>
  <cp:lastModifiedBy>David Rudkin</cp:lastModifiedBy>
  <cp:revision>6</cp:revision>
  <dcterms:created xsi:type="dcterms:W3CDTF">2022-09-13T15:49:00Z</dcterms:created>
  <dcterms:modified xsi:type="dcterms:W3CDTF">2022-09-16T15:59:00Z</dcterms:modified>
</cp:coreProperties>
</file>